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8D" w:rsidRPr="002A228D" w:rsidRDefault="002A228D" w:rsidP="002A228D">
      <w:pPr>
        <w:spacing w:after="0"/>
        <w:ind w:left="7787" w:firstLine="1"/>
        <w:jc w:val="both"/>
        <w:rPr>
          <w:bCs/>
          <w:sz w:val="24"/>
          <w:szCs w:val="24"/>
        </w:rPr>
      </w:pPr>
      <w:bookmarkStart w:id="0" w:name="_GoBack"/>
      <w:bookmarkEnd w:id="0"/>
      <w:r w:rsidRPr="002A228D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риложение</w:t>
      </w:r>
    </w:p>
    <w:p w:rsidR="00AF52E4" w:rsidRPr="00530F34" w:rsidRDefault="000C0DCD" w:rsidP="006C0B77">
      <w:pPr>
        <w:spacing w:after="0"/>
        <w:ind w:firstLine="709"/>
        <w:jc w:val="both"/>
        <w:rPr>
          <w:b/>
          <w:bCs/>
        </w:rPr>
      </w:pPr>
      <w:r w:rsidRPr="00530F34">
        <w:rPr>
          <w:b/>
          <w:bCs/>
        </w:rPr>
        <w:t>Анализ ВПР</w:t>
      </w:r>
      <w:r w:rsidR="00AF52E4" w:rsidRPr="00530F34">
        <w:rPr>
          <w:b/>
          <w:bCs/>
        </w:rPr>
        <w:t xml:space="preserve"> 8х классов</w:t>
      </w:r>
      <w:r w:rsidRPr="00530F34">
        <w:rPr>
          <w:b/>
          <w:bCs/>
        </w:rPr>
        <w:t xml:space="preserve"> показал</w:t>
      </w:r>
      <w:r w:rsidR="00AF52E4" w:rsidRPr="00530F34">
        <w:rPr>
          <w:b/>
          <w:bCs/>
        </w:rPr>
        <w:t>:</w:t>
      </w:r>
    </w:p>
    <w:p w:rsidR="00F12C76" w:rsidRDefault="000C0DCD" w:rsidP="00AF52E4">
      <w:pPr>
        <w:spacing w:after="0"/>
        <w:jc w:val="both"/>
      </w:pPr>
      <w:r w:rsidRPr="00530F34">
        <w:rPr>
          <w:b/>
          <w:bCs/>
        </w:rPr>
        <w:t xml:space="preserve"> </w:t>
      </w:r>
      <w:r w:rsidR="00AF52E4" w:rsidRPr="00530F34">
        <w:rPr>
          <w:b/>
          <w:bCs/>
          <w:lang w:val="en-US"/>
        </w:rPr>
        <w:t>I</w:t>
      </w:r>
      <w:r w:rsidR="00AF52E4" w:rsidRPr="00AF52E4">
        <w:t xml:space="preserve"> </w:t>
      </w:r>
      <w:r>
        <w:t>у учащихся возникают затруднения при выполнении заданий по следующим темам:</w:t>
      </w:r>
    </w:p>
    <w:p w:rsidR="000C0DCD" w:rsidRDefault="00AF52E4" w:rsidP="00296292">
      <w:pPr>
        <w:pStyle w:val="a3"/>
        <w:numPr>
          <w:ilvl w:val="0"/>
          <w:numId w:val="1"/>
        </w:numPr>
        <w:spacing w:after="0"/>
        <w:ind w:left="709" w:hanging="283"/>
        <w:jc w:val="both"/>
      </w:pPr>
      <w:r>
        <w:t>Химические и физические явления</w:t>
      </w:r>
    </w:p>
    <w:p w:rsidR="00AF52E4" w:rsidRDefault="00AF52E4" w:rsidP="00296292">
      <w:pPr>
        <w:pStyle w:val="a3"/>
        <w:numPr>
          <w:ilvl w:val="0"/>
          <w:numId w:val="1"/>
        </w:numPr>
        <w:spacing w:after="0"/>
        <w:ind w:left="709" w:hanging="283"/>
        <w:jc w:val="both"/>
      </w:pPr>
      <w:r>
        <w:t>Признаки протекания химических реакций</w:t>
      </w:r>
    </w:p>
    <w:p w:rsidR="00530F34" w:rsidRDefault="00530F34" w:rsidP="00296292">
      <w:pPr>
        <w:pStyle w:val="a3"/>
        <w:numPr>
          <w:ilvl w:val="0"/>
          <w:numId w:val="1"/>
        </w:numPr>
        <w:spacing w:after="0"/>
        <w:ind w:left="709" w:hanging="283"/>
        <w:jc w:val="both"/>
      </w:pPr>
      <w:r>
        <w:t xml:space="preserve">Физические свойства веществ, способы разделения </w:t>
      </w:r>
      <w:r w:rsidR="004C7E4E">
        <w:t>смесей веществ</w:t>
      </w:r>
    </w:p>
    <w:p w:rsidR="00AF52E4" w:rsidRDefault="00AF52E4" w:rsidP="00AF52E4">
      <w:pPr>
        <w:pStyle w:val="a3"/>
        <w:spacing w:after="0"/>
        <w:ind w:left="1069"/>
        <w:jc w:val="both"/>
      </w:pPr>
    </w:p>
    <w:p w:rsidR="00AF52E4" w:rsidRDefault="00AF52E4" w:rsidP="00530F34">
      <w:pPr>
        <w:pStyle w:val="a3"/>
        <w:spacing w:after="0"/>
        <w:ind w:left="0"/>
        <w:jc w:val="both"/>
      </w:pPr>
      <w:r w:rsidRPr="00530F34">
        <w:rPr>
          <w:b/>
          <w:bCs/>
          <w:lang w:val="en-US"/>
        </w:rPr>
        <w:t>II</w:t>
      </w:r>
      <w:r w:rsidRPr="00AF52E4">
        <w:t xml:space="preserve"> </w:t>
      </w:r>
      <w:r>
        <w:t>Низкий процент выполнения заданий связанных с проведением расчетов:</w:t>
      </w:r>
    </w:p>
    <w:p w:rsidR="00AF52E4" w:rsidRDefault="00AF52E4" w:rsidP="00296292">
      <w:pPr>
        <w:pStyle w:val="a3"/>
        <w:numPr>
          <w:ilvl w:val="0"/>
          <w:numId w:val="2"/>
        </w:numPr>
        <w:spacing w:after="0"/>
        <w:ind w:left="426" w:firstLine="0"/>
        <w:jc w:val="both"/>
      </w:pPr>
      <w:r>
        <w:t>Решение задач на растворы</w:t>
      </w:r>
    </w:p>
    <w:p w:rsidR="00530F34" w:rsidRDefault="00530F34" w:rsidP="00296292">
      <w:pPr>
        <w:pStyle w:val="a3"/>
        <w:numPr>
          <w:ilvl w:val="0"/>
          <w:numId w:val="2"/>
        </w:numPr>
        <w:spacing w:after="0"/>
        <w:ind w:left="426" w:firstLine="0"/>
        <w:jc w:val="both"/>
      </w:pPr>
      <w:r>
        <w:t xml:space="preserve">Вычисление массовой доли элементов в составе вещества и вещества в </w:t>
      </w:r>
      <w:r w:rsidR="00296292">
        <w:t xml:space="preserve">  </w:t>
      </w:r>
      <w:r>
        <w:t>составе смеси</w:t>
      </w:r>
    </w:p>
    <w:p w:rsidR="004C7E4E" w:rsidRDefault="004C7E4E" w:rsidP="00296292">
      <w:pPr>
        <w:pStyle w:val="a3"/>
        <w:numPr>
          <w:ilvl w:val="0"/>
          <w:numId w:val="2"/>
        </w:numPr>
        <w:spacing w:after="0"/>
        <w:ind w:left="426" w:firstLine="0"/>
        <w:jc w:val="both"/>
      </w:pPr>
      <w:r>
        <w:t>Составление уравнений химических реакций по тексту</w:t>
      </w:r>
    </w:p>
    <w:p w:rsidR="004C7E4E" w:rsidRDefault="004C7E4E" w:rsidP="004C7E4E">
      <w:pPr>
        <w:pStyle w:val="a3"/>
        <w:spacing w:after="0"/>
        <w:ind w:left="927"/>
        <w:jc w:val="both"/>
      </w:pPr>
    </w:p>
    <w:p w:rsidR="004C7E4E" w:rsidRDefault="004C7E4E" w:rsidP="004C7E4E">
      <w:pPr>
        <w:pStyle w:val="a3"/>
        <w:spacing w:after="0"/>
        <w:ind w:left="927"/>
        <w:jc w:val="both"/>
      </w:pPr>
    </w:p>
    <w:p w:rsidR="004C7E4E" w:rsidRPr="00530F34" w:rsidRDefault="004C7E4E" w:rsidP="004C7E4E">
      <w:pPr>
        <w:spacing w:after="0"/>
        <w:ind w:firstLine="709"/>
        <w:jc w:val="both"/>
        <w:rPr>
          <w:b/>
          <w:bCs/>
        </w:rPr>
      </w:pPr>
      <w:r w:rsidRPr="00530F34">
        <w:rPr>
          <w:b/>
          <w:bCs/>
        </w:rPr>
        <w:t xml:space="preserve">Анализ ВПР </w:t>
      </w:r>
      <w:r>
        <w:rPr>
          <w:b/>
          <w:bCs/>
        </w:rPr>
        <w:t>11</w:t>
      </w:r>
      <w:r w:rsidRPr="00530F34">
        <w:rPr>
          <w:b/>
          <w:bCs/>
        </w:rPr>
        <w:t>х классов показал:</w:t>
      </w:r>
    </w:p>
    <w:p w:rsidR="004C7E4E" w:rsidRDefault="004C7E4E" w:rsidP="004C7E4E">
      <w:pPr>
        <w:spacing w:after="0"/>
        <w:jc w:val="both"/>
      </w:pPr>
      <w:r w:rsidRPr="00530F34">
        <w:rPr>
          <w:b/>
          <w:bCs/>
        </w:rPr>
        <w:t xml:space="preserve"> </w:t>
      </w:r>
      <w:r w:rsidRPr="00530F34">
        <w:rPr>
          <w:b/>
          <w:bCs/>
          <w:lang w:val="en-US"/>
        </w:rPr>
        <w:t>I</w:t>
      </w:r>
      <w:r w:rsidRPr="00AF52E4">
        <w:t xml:space="preserve"> </w:t>
      </w:r>
      <w:r>
        <w:t>у учащихся возникают затруднения при выполнении заданий по следующим темам:</w:t>
      </w:r>
    </w:p>
    <w:p w:rsidR="00CB3839" w:rsidRDefault="00CB3839" w:rsidP="00CB3839">
      <w:pPr>
        <w:pStyle w:val="a3"/>
        <w:numPr>
          <w:ilvl w:val="0"/>
          <w:numId w:val="3"/>
        </w:numPr>
        <w:spacing w:after="0"/>
        <w:jc w:val="both"/>
      </w:pPr>
      <w:r>
        <w:t>Определение степеней окисления элементов в составе сложных веществ</w:t>
      </w:r>
    </w:p>
    <w:p w:rsidR="00CB3839" w:rsidRDefault="00CB3839" w:rsidP="00CB3839">
      <w:pPr>
        <w:pStyle w:val="a3"/>
        <w:numPr>
          <w:ilvl w:val="0"/>
          <w:numId w:val="3"/>
        </w:numPr>
        <w:spacing w:after="0"/>
        <w:jc w:val="both"/>
      </w:pPr>
      <w:r>
        <w:t>Составление электронного баланса реакций</w:t>
      </w:r>
    </w:p>
    <w:p w:rsidR="00CB3839" w:rsidRDefault="00CB3839" w:rsidP="00CB3839">
      <w:pPr>
        <w:pStyle w:val="a3"/>
        <w:numPr>
          <w:ilvl w:val="0"/>
          <w:numId w:val="3"/>
        </w:numPr>
        <w:spacing w:after="0"/>
        <w:jc w:val="both"/>
      </w:pPr>
      <w:r>
        <w:t>Решение цепочек химических превращений</w:t>
      </w:r>
      <w:r w:rsidR="00296292">
        <w:t xml:space="preserve"> по неорганической химии</w:t>
      </w:r>
    </w:p>
    <w:p w:rsidR="00296292" w:rsidRDefault="00296292" w:rsidP="00CB3839">
      <w:pPr>
        <w:pStyle w:val="a3"/>
        <w:numPr>
          <w:ilvl w:val="0"/>
          <w:numId w:val="3"/>
        </w:numPr>
        <w:spacing w:after="0"/>
        <w:jc w:val="both"/>
      </w:pPr>
      <w:r>
        <w:t>Решение задач на вычисление ПДК</w:t>
      </w:r>
    </w:p>
    <w:p w:rsidR="004C7E4E" w:rsidRDefault="004C7E4E" w:rsidP="004C7E4E">
      <w:pPr>
        <w:pStyle w:val="a3"/>
        <w:spacing w:after="0"/>
        <w:ind w:left="1069"/>
        <w:jc w:val="both"/>
      </w:pPr>
    </w:p>
    <w:p w:rsidR="004C7E4E" w:rsidRDefault="004C7E4E" w:rsidP="004C7E4E">
      <w:pPr>
        <w:pStyle w:val="a3"/>
        <w:spacing w:after="0"/>
        <w:ind w:left="0"/>
        <w:jc w:val="both"/>
      </w:pPr>
      <w:r w:rsidRPr="00530F34">
        <w:rPr>
          <w:b/>
          <w:bCs/>
          <w:lang w:val="en-US"/>
        </w:rPr>
        <w:t>II</w:t>
      </w:r>
      <w:r w:rsidRPr="00AF52E4">
        <w:t xml:space="preserve"> </w:t>
      </w:r>
      <w:r>
        <w:t xml:space="preserve">Низкий процент выполнения заданий </w:t>
      </w:r>
      <w:r w:rsidR="00CB3839">
        <w:t>по органической химии</w:t>
      </w:r>
      <w:r>
        <w:t>:</w:t>
      </w:r>
    </w:p>
    <w:p w:rsidR="004C7E4E" w:rsidRDefault="00296292" w:rsidP="00296292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>Составление структурных формул органических веществ</w:t>
      </w:r>
    </w:p>
    <w:p w:rsidR="00296292" w:rsidRDefault="00296292" w:rsidP="00296292">
      <w:pPr>
        <w:pStyle w:val="a3"/>
        <w:numPr>
          <w:ilvl w:val="0"/>
          <w:numId w:val="4"/>
        </w:numPr>
        <w:spacing w:after="0"/>
        <w:ind w:left="284" w:firstLine="0"/>
        <w:jc w:val="both"/>
      </w:pPr>
      <w:r>
        <w:t>Решение цепочек химических превращений по органической химии</w:t>
      </w:r>
    </w:p>
    <w:p w:rsidR="00296292" w:rsidRDefault="00296292" w:rsidP="00296292">
      <w:pPr>
        <w:pStyle w:val="a3"/>
        <w:spacing w:after="0"/>
        <w:ind w:left="284"/>
        <w:jc w:val="both"/>
      </w:pPr>
    </w:p>
    <w:p w:rsidR="00296292" w:rsidRDefault="00296292" w:rsidP="00296292">
      <w:pPr>
        <w:pStyle w:val="a3"/>
        <w:spacing w:after="0"/>
        <w:ind w:left="284"/>
        <w:jc w:val="both"/>
      </w:pPr>
    </w:p>
    <w:p w:rsidR="000C0DCD" w:rsidRDefault="000C0DCD" w:rsidP="006C0B77">
      <w:pPr>
        <w:spacing w:after="0"/>
        <w:ind w:firstLine="709"/>
        <w:jc w:val="both"/>
      </w:pPr>
    </w:p>
    <w:p w:rsidR="000C0DCD" w:rsidRDefault="000C0DCD" w:rsidP="006C0B77">
      <w:pPr>
        <w:spacing w:after="0"/>
        <w:ind w:firstLine="709"/>
        <w:jc w:val="both"/>
      </w:pPr>
    </w:p>
    <w:sectPr w:rsidR="000C0D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458F"/>
    <w:multiLevelType w:val="hybridMultilevel"/>
    <w:tmpl w:val="4C78F9CE"/>
    <w:lvl w:ilvl="0" w:tplc="BA0AB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07810"/>
    <w:multiLevelType w:val="hybridMultilevel"/>
    <w:tmpl w:val="24CE701E"/>
    <w:lvl w:ilvl="0" w:tplc="A4B43E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4BA2EC0"/>
    <w:multiLevelType w:val="hybridMultilevel"/>
    <w:tmpl w:val="2F286052"/>
    <w:lvl w:ilvl="0" w:tplc="F4FE7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F45CD8"/>
    <w:multiLevelType w:val="hybridMultilevel"/>
    <w:tmpl w:val="8B52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03F"/>
    <w:rsid w:val="000C0DCD"/>
    <w:rsid w:val="0016450C"/>
    <w:rsid w:val="00296292"/>
    <w:rsid w:val="002A228D"/>
    <w:rsid w:val="004C7E4E"/>
    <w:rsid w:val="00530F34"/>
    <w:rsid w:val="006C0B77"/>
    <w:rsid w:val="008242FF"/>
    <w:rsid w:val="00870751"/>
    <w:rsid w:val="00922C48"/>
    <w:rsid w:val="0094203F"/>
    <w:rsid w:val="00AF52E4"/>
    <w:rsid w:val="00B915B7"/>
    <w:rsid w:val="00CB3839"/>
    <w:rsid w:val="00EA59DF"/>
    <w:rsid w:val="00EE4070"/>
    <w:rsid w:val="00F12C76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3</cp:revision>
  <dcterms:created xsi:type="dcterms:W3CDTF">2021-11-08T14:15:00Z</dcterms:created>
  <dcterms:modified xsi:type="dcterms:W3CDTF">2021-11-09T08:11:00Z</dcterms:modified>
</cp:coreProperties>
</file>